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Утверждаю:</w:t>
      </w: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Директор школы:                       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Р.Р.Фаттахов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План работы</w:t>
      </w: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детского общественного объединения «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Мирас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МБОУ ООШ «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Утыз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Имян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»</w:t>
      </w: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Новокадеевского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сельского поселения</w:t>
      </w: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Черемшанского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муниципального района</w:t>
      </w: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Республики Татарстан</w:t>
      </w: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201</w:t>
      </w:r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6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-201</w:t>
      </w:r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t>7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учебный год</w:t>
      </w: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4445" w:rsidRDefault="004D4445" w:rsidP="004D4445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tabs>
          <w:tab w:val="left" w:pos="261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tabs>
          <w:tab w:val="left" w:pos="261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9651" w:type="dxa"/>
        <w:tblLook w:val="04A0" w:firstRow="1" w:lastRow="0" w:firstColumn="1" w:lastColumn="0" w:noHBand="0" w:noVBand="1"/>
      </w:tblPr>
      <w:tblGrid>
        <w:gridCol w:w="537"/>
        <w:gridCol w:w="3702"/>
        <w:gridCol w:w="1965"/>
        <w:gridCol w:w="3447"/>
      </w:tblGrid>
      <w:tr w:rsidR="004D4445" w:rsidTr="004D4445">
        <w:trPr>
          <w:trHeight w:val="14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D4445" w:rsidTr="004D4445">
        <w:trPr>
          <w:trHeight w:val="780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Утверждение плана работы. Распределение обязанностей.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480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Организационный сбор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315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Организация дежурства по школе.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305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Шефство над младшими школьниками по профилактике ДТП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97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День здоровья. Осенний кросс.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4D4445" w:rsidRDefault="004D4445" w:rsidP="004D1CB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М.С.,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663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День рождения СНТ.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570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Урок финансовой грамотности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Pr="004D4445" w:rsidRDefault="004D4445" w:rsidP="004D444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52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Экологический урок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420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Конкурс «Надо жить честно»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632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пожилых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Монтаж.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14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«Посади дерево!»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91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«Осенний бал»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737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«Живи источник!»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4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bookmarkStart w:id="0" w:name="_GoBack"/>
            <w:bookmarkEnd w:id="0"/>
          </w:p>
        </w:tc>
      </w:tr>
      <w:tr w:rsidR="004D4445" w:rsidTr="004D4445">
        <w:trPr>
          <w:trHeight w:val="540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«Безопасный интернет»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642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сочинений «Билет в будущее»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57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толерантности.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4445" w:rsidRDefault="004D4445" w:rsidP="004D4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533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14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«Милосердие»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45" w:rsidTr="004D4445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«Новогодний городок» Мастерство снежных фигурок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Балмаскарад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Праздник «Новый год»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683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«Кормушка»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Январь-март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1192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4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изобразительного искусства и художественно-прикладного творч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 «Открытая страна детства»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«Я горжусь тобой». Поздравительные открытки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89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«Зарница»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Миневалиев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И.Г.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481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«Делай добро!» Шефство над ветеранами ВОВ и тыла.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 Международному женскому  дню.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72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406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«Чистое село»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711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78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D4445" w:rsidRP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D4445" w:rsidRPr="004D4445" w:rsidRDefault="004D4445" w:rsidP="004D4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4445"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44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4445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4D444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D4445"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 w:rsidRPr="004D4445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4D4445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4D44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557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67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Победы» Монтаж.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538"/>
        </w:trPr>
        <w:tc>
          <w:tcPr>
            <w:tcW w:w="5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рождения пионерии.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445" w:rsidTr="004D4445">
        <w:trPr>
          <w:trHeight w:val="82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D4445" w:rsidTr="004D4445">
        <w:trPr>
          <w:trHeight w:val="843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Заседание ДОО. Подведение итогов работы.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М.С.</w:t>
            </w:r>
          </w:p>
          <w:p w:rsidR="004D4445" w:rsidRDefault="004D4445" w:rsidP="004D1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445" w:rsidRDefault="004D4445" w:rsidP="004D44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714B" w:rsidRDefault="0096714B"/>
    <w:sectPr w:rsidR="009671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445"/>
    <w:rsid w:val="004D4445"/>
    <w:rsid w:val="0096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4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D444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D4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4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D444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4D4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518</Words>
  <Characters>2954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2017-06-22T17:48:00Z</dcterms:created>
  <dcterms:modified xsi:type="dcterms:W3CDTF">2017-06-22T17:58:00Z</dcterms:modified>
</cp:coreProperties>
</file>